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E2" w:rsidRPr="00FC6CB9" w:rsidRDefault="00C46EE2" w:rsidP="00D0099F">
      <w:pPr>
        <w:pStyle w:val="ConsPlusNormal"/>
        <w:spacing w:line="276" w:lineRule="auto"/>
        <w:ind w:firstLine="709"/>
        <w:jc w:val="right"/>
        <w:outlineLvl w:val="0"/>
        <w:rPr>
          <w:sz w:val="28"/>
          <w:szCs w:val="28"/>
        </w:rPr>
      </w:pPr>
      <w:r w:rsidRPr="00FC6CB9">
        <w:rPr>
          <w:sz w:val="28"/>
          <w:szCs w:val="28"/>
        </w:rPr>
        <w:t>Утвержден</w:t>
      </w:r>
    </w:p>
    <w:p w:rsidR="00BD2640" w:rsidRPr="00FC6CB9" w:rsidRDefault="00C46EE2" w:rsidP="00D0099F">
      <w:pPr>
        <w:pStyle w:val="ConsPlusNormal"/>
        <w:spacing w:line="276" w:lineRule="auto"/>
        <w:ind w:firstLine="709"/>
        <w:jc w:val="right"/>
        <w:rPr>
          <w:sz w:val="28"/>
          <w:szCs w:val="28"/>
        </w:rPr>
      </w:pPr>
      <w:r w:rsidRPr="00FC6CB9">
        <w:rPr>
          <w:sz w:val="28"/>
          <w:szCs w:val="28"/>
        </w:rPr>
        <w:t xml:space="preserve">постановлением </w:t>
      </w:r>
      <w:r w:rsidR="00BD2640" w:rsidRPr="00FC6CB9">
        <w:rPr>
          <w:sz w:val="28"/>
          <w:szCs w:val="28"/>
        </w:rPr>
        <w:t xml:space="preserve">администрации </w:t>
      </w:r>
    </w:p>
    <w:p w:rsidR="00C46EE2" w:rsidRPr="00FC6CB9" w:rsidRDefault="00525A32" w:rsidP="00D0099F">
      <w:pPr>
        <w:pStyle w:val="ConsPlusNormal"/>
        <w:spacing w:line="276" w:lineRule="auto"/>
        <w:ind w:firstLine="709"/>
        <w:jc w:val="right"/>
        <w:rPr>
          <w:sz w:val="28"/>
          <w:szCs w:val="28"/>
        </w:rPr>
      </w:pPr>
      <w:r w:rsidRPr="00FC6CB9">
        <w:rPr>
          <w:sz w:val="28"/>
          <w:szCs w:val="28"/>
        </w:rPr>
        <w:t xml:space="preserve">Раменского </w:t>
      </w:r>
      <w:r w:rsidR="00DF03D0" w:rsidRPr="00FC6CB9">
        <w:rPr>
          <w:sz w:val="28"/>
          <w:szCs w:val="28"/>
        </w:rPr>
        <w:t>муниципального</w:t>
      </w:r>
      <w:r w:rsidRPr="00FC6CB9">
        <w:rPr>
          <w:sz w:val="28"/>
          <w:szCs w:val="28"/>
        </w:rPr>
        <w:t xml:space="preserve"> округа</w:t>
      </w:r>
    </w:p>
    <w:p w:rsidR="00C46EE2" w:rsidRPr="00FC6CB9" w:rsidRDefault="00C46EE2" w:rsidP="00D0099F">
      <w:pPr>
        <w:pStyle w:val="ConsPlusNormal"/>
        <w:spacing w:line="276" w:lineRule="auto"/>
        <w:ind w:firstLine="709"/>
        <w:jc w:val="right"/>
        <w:rPr>
          <w:sz w:val="28"/>
          <w:szCs w:val="28"/>
        </w:rPr>
      </w:pPr>
      <w:r w:rsidRPr="00FC6CB9">
        <w:rPr>
          <w:sz w:val="28"/>
          <w:szCs w:val="28"/>
        </w:rPr>
        <w:t xml:space="preserve">от </w:t>
      </w:r>
      <w:r w:rsidR="00505564">
        <w:rPr>
          <w:sz w:val="28"/>
          <w:szCs w:val="28"/>
        </w:rPr>
        <w:t>_______________</w:t>
      </w:r>
      <w:r w:rsidRPr="00FC6CB9">
        <w:rPr>
          <w:sz w:val="28"/>
          <w:szCs w:val="28"/>
        </w:rPr>
        <w:t xml:space="preserve"> </w:t>
      </w:r>
      <w:r w:rsidR="00DD1534" w:rsidRPr="00FC6CB9">
        <w:rPr>
          <w:sz w:val="28"/>
          <w:szCs w:val="28"/>
        </w:rPr>
        <w:t>№</w:t>
      </w:r>
      <w:r w:rsidRPr="00FC6CB9">
        <w:rPr>
          <w:sz w:val="28"/>
          <w:szCs w:val="28"/>
        </w:rPr>
        <w:t xml:space="preserve"> </w:t>
      </w:r>
      <w:r w:rsidR="00525A32" w:rsidRPr="00FC6CB9">
        <w:rPr>
          <w:sz w:val="28"/>
          <w:szCs w:val="28"/>
        </w:rPr>
        <w:t>______</w:t>
      </w:r>
    </w:p>
    <w:p w:rsidR="00C46EE2" w:rsidRPr="00FC6CB9" w:rsidRDefault="00C46EE2" w:rsidP="00D0099F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</w:p>
    <w:p w:rsidR="00525A32" w:rsidRPr="00FC6CB9" w:rsidRDefault="00525A32" w:rsidP="00D0099F">
      <w:pPr>
        <w:pStyle w:val="ConsPlusNormal"/>
        <w:spacing w:line="276" w:lineRule="auto"/>
        <w:ind w:firstLine="709"/>
        <w:jc w:val="center"/>
        <w:rPr>
          <w:sz w:val="28"/>
          <w:szCs w:val="28"/>
        </w:rPr>
      </w:pPr>
      <w:bookmarkStart w:id="0" w:name="P50"/>
      <w:bookmarkEnd w:id="0"/>
    </w:p>
    <w:p w:rsidR="00BD2640" w:rsidRPr="009F0293" w:rsidRDefault="00BD2640" w:rsidP="009F0293">
      <w:pPr>
        <w:pStyle w:val="ConsPlusNormal"/>
        <w:spacing w:line="276" w:lineRule="auto"/>
        <w:ind w:firstLine="709"/>
        <w:jc w:val="center"/>
        <w:rPr>
          <w:b/>
          <w:sz w:val="28"/>
          <w:szCs w:val="28"/>
        </w:rPr>
      </w:pPr>
      <w:r w:rsidRPr="009F0293">
        <w:rPr>
          <w:b/>
          <w:sz w:val="28"/>
          <w:szCs w:val="28"/>
        </w:rPr>
        <w:t>П</w:t>
      </w:r>
      <w:r w:rsidR="009F0293" w:rsidRPr="009F0293">
        <w:rPr>
          <w:b/>
          <w:sz w:val="28"/>
          <w:szCs w:val="28"/>
        </w:rPr>
        <w:t>орядок</w:t>
      </w:r>
    </w:p>
    <w:p w:rsidR="00D7681E" w:rsidRPr="009F0293" w:rsidRDefault="00F51258" w:rsidP="009F0293">
      <w:pPr>
        <w:pStyle w:val="ConsPlusNormal"/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использования</w:t>
      </w:r>
      <w:r w:rsidR="009F0293" w:rsidRPr="009F0293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перераспределения</w:t>
      </w:r>
      <w:r w:rsidR="009F0293" w:rsidRPr="009F0293">
        <w:rPr>
          <w:b/>
          <w:sz w:val="28"/>
          <w:szCs w:val="28"/>
        </w:rPr>
        <w:t>)</w:t>
      </w:r>
    </w:p>
    <w:p w:rsidR="00D7681E" w:rsidRPr="009F0293" w:rsidRDefault="00F51258" w:rsidP="009F0293">
      <w:pPr>
        <w:pStyle w:val="ConsPlusNormal"/>
        <w:spacing w:line="276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средств, зарезервированных в составе бюджетных ассигнований, утвержденных решением о бюджете Раменского муниципального округа Московской области на соответствующий год и </w:t>
      </w:r>
      <w:r w:rsidR="00B265AB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</w:t>
      </w:r>
    </w:p>
    <w:p w:rsidR="00C46EE2" w:rsidRPr="00FC6CB9" w:rsidRDefault="00C46EE2" w:rsidP="00D0099F">
      <w:pPr>
        <w:pStyle w:val="ConsPlusNormal"/>
        <w:spacing w:line="276" w:lineRule="auto"/>
        <w:ind w:firstLine="709"/>
        <w:jc w:val="both"/>
        <w:rPr>
          <w:color w:val="FF0000"/>
          <w:sz w:val="28"/>
          <w:szCs w:val="28"/>
        </w:rPr>
      </w:pPr>
    </w:p>
    <w:p w:rsidR="00C46EE2" w:rsidRPr="00FC6CB9" w:rsidRDefault="00C46EE2" w:rsidP="00D0099F">
      <w:pPr>
        <w:pStyle w:val="ConsPlusTitle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6CB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C46EE2" w:rsidRPr="00FC6CB9" w:rsidRDefault="00C46EE2" w:rsidP="00D0099F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</w:p>
    <w:p w:rsidR="00F51258" w:rsidRPr="00B265AB" w:rsidRDefault="00774824" w:rsidP="00D0099F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16FC4" w:rsidRPr="00FC6CB9">
        <w:rPr>
          <w:sz w:val="28"/>
          <w:szCs w:val="28"/>
        </w:rPr>
        <w:t>.</w:t>
      </w:r>
      <w:r w:rsidR="00C46EE2" w:rsidRPr="00FC6CB9">
        <w:rPr>
          <w:sz w:val="28"/>
          <w:szCs w:val="28"/>
        </w:rPr>
        <w:t xml:space="preserve"> </w:t>
      </w:r>
      <w:proofErr w:type="gramStart"/>
      <w:r w:rsidR="00C46EE2" w:rsidRPr="00FC6CB9">
        <w:rPr>
          <w:sz w:val="28"/>
          <w:szCs w:val="28"/>
        </w:rPr>
        <w:t>Настоящий Порядок</w:t>
      </w:r>
      <w:r w:rsidR="00F51258">
        <w:rPr>
          <w:sz w:val="28"/>
          <w:szCs w:val="28"/>
        </w:rPr>
        <w:t xml:space="preserve"> </w:t>
      </w:r>
      <w:r w:rsidR="002300F5">
        <w:rPr>
          <w:sz w:val="28"/>
          <w:szCs w:val="28"/>
        </w:rPr>
        <w:t xml:space="preserve">использования (перераспределения) средств, </w:t>
      </w:r>
      <w:r w:rsidR="002300F5" w:rsidRPr="002300F5">
        <w:rPr>
          <w:sz w:val="28"/>
          <w:szCs w:val="28"/>
        </w:rPr>
        <w:t>зарезервированных в составе бюджетных ассигнований,</w:t>
      </w:r>
      <w:r w:rsidR="00B265AB">
        <w:rPr>
          <w:sz w:val="28"/>
          <w:szCs w:val="28"/>
        </w:rPr>
        <w:t xml:space="preserve"> утвержденных </w:t>
      </w:r>
      <w:r w:rsidR="00B265AB" w:rsidRPr="00B265AB">
        <w:rPr>
          <w:sz w:val="28"/>
          <w:szCs w:val="28"/>
        </w:rPr>
        <w:t>решением о бюджете Раменского муниципального округа</w:t>
      </w:r>
      <w:r w:rsidR="00B265AB">
        <w:rPr>
          <w:sz w:val="28"/>
          <w:szCs w:val="28"/>
        </w:rPr>
        <w:t xml:space="preserve"> </w:t>
      </w:r>
      <w:r w:rsidR="00B265AB" w:rsidRPr="00B265AB">
        <w:rPr>
          <w:sz w:val="28"/>
          <w:szCs w:val="28"/>
        </w:rPr>
        <w:t xml:space="preserve">Московской области на соответствующий год и </w:t>
      </w:r>
      <w:r w:rsidR="00B265AB">
        <w:rPr>
          <w:sz w:val="28"/>
          <w:szCs w:val="28"/>
        </w:rPr>
        <w:t xml:space="preserve">на </w:t>
      </w:r>
      <w:r w:rsidR="00B265AB" w:rsidRPr="00B265AB">
        <w:rPr>
          <w:sz w:val="28"/>
          <w:szCs w:val="28"/>
        </w:rPr>
        <w:t>плановый период</w:t>
      </w:r>
      <w:r w:rsidR="00B265AB">
        <w:rPr>
          <w:sz w:val="28"/>
          <w:szCs w:val="28"/>
        </w:rPr>
        <w:t xml:space="preserve"> (далее - Порядок) разработан в соответствии с пунктом 3 статьи 217 Бюджетного кодекса Российской Федерации и устанавливает правила использования (перераспределения), принятия решений об использовании (перераспределении) средств, </w:t>
      </w:r>
      <w:r w:rsidR="00B265AB" w:rsidRPr="002300F5">
        <w:rPr>
          <w:sz w:val="28"/>
          <w:szCs w:val="28"/>
        </w:rPr>
        <w:t>зарезервированных в составе бюджетных ассигнований,</w:t>
      </w:r>
      <w:r w:rsidR="00B265AB">
        <w:rPr>
          <w:sz w:val="28"/>
          <w:szCs w:val="28"/>
        </w:rPr>
        <w:t xml:space="preserve"> утвержденных </w:t>
      </w:r>
      <w:r w:rsidR="00B265AB" w:rsidRPr="00B265AB">
        <w:rPr>
          <w:sz w:val="28"/>
          <w:szCs w:val="28"/>
        </w:rPr>
        <w:t>решением о бюджете</w:t>
      </w:r>
      <w:proofErr w:type="gramEnd"/>
      <w:r w:rsidR="00B265AB" w:rsidRPr="00B265AB">
        <w:rPr>
          <w:sz w:val="28"/>
          <w:szCs w:val="28"/>
        </w:rPr>
        <w:t xml:space="preserve"> Раменского муниципального округа</w:t>
      </w:r>
      <w:r w:rsidR="00B265AB">
        <w:rPr>
          <w:sz w:val="28"/>
          <w:szCs w:val="28"/>
        </w:rPr>
        <w:t xml:space="preserve"> </w:t>
      </w:r>
      <w:r w:rsidR="00B265AB" w:rsidRPr="00B265AB">
        <w:rPr>
          <w:sz w:val="28"/>
          <w:szCs w:val="28"/>
        </w:rPr>
        <w:t xml:space="preserve">Московской области на соответствующий год и </w:t>
      </w:r>
      <w:r w:rsidR="00B265AB">
        <w:rPr>
          <w:sz w:val="28"/>
          <w:szCs w:val="28"/>
        </w:rPr>
        <w:t xml:space="preserve">на </w:t>
      </w:r>
      <w:r w:rsidR="00B265AB" w:rsidRPr="00B265AB">
        <w:rPr>
          <w:sz w:val="28"/>
          <w:szCs w:val="28"/>
        </w:rPr>
        <w:t>плановый период</w:t>
      </w:r>
      <w:r w:rsidR="00F3683F">
        <w:rPr>
          <w:sz w:val="28"/>
          <w:szCs w:val="28"/>
        </w:rPr>
        <w:t xml:space="preserve">, за исключением средств резервного фонда Администрации </w:t>
      </w:r>
      <w:r w:rsidR="00F3683F" w:rsidRPr="00F3683F">
        <w:rPr>
          <w:sz w:val="28"/>
          <w:szCs w:val="28"/>
        </w:rPr>
        <w:t>Раменского муниципального округа</w:t>
      </w:r>
      <w:r w:rsidR="000F6A34">
        <w:rPr>
          <w:sz w:val="28"/>
          <w:szCs w:val="28"/>
        </w:rPr>
        <w:t xml:space="preserve"> (далее - зарезервированные средства).</w:t>
      </w:r>
    </w:p>
    <w:p w:rsidR="000F6A34" w:rsidRDefault="00774824" w:rsidP="005F3169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46EE2" w:rsidRPr="00FC6CB9">
        <w:rPr>
          <w:sz w:val="28"/>
          <w:szCs w:val="28"/>
        </w:rPr>
        <w:t xml:space="preserve">. </w:t>
      </w:r>
      <w:proofErr w:type="gramStart"/>
      <w:r w:rsidR="000F6A34">
        <w:rPr>
          <w:sz w:val="28"/>
          <w:szCs w:val="28"/>
        </w:rPr>
        <w:t xml:space="preserve">Объем и направления расходования </w:t>
      </w:r>
      <w:r w:rsidR="000F6A34" w:rsidRPr="002300F5">
        <w:rPr>
          <w:sz w:val="28"/>
          <w:szCs w:val="28"/>
        </w:rPr>
        <w:t>зарезервированных</w:t>
      </w:r>
      <w:r w:rsidR="000F6A34">
        <w:rPr>
          <w:sz w:val="28"/>
          <w:szCs w:val="28"/>
        </w:rPr>
        <w:t xml:space="preserve"> средств определяются </w:t>
      </w:r>
      <w:r w:rsidR="000F6A34" w:rsidRPr="00B265AB">
        <w:rPr>
          <w:sz w:val="28"/>
          <w:szCs w:val="28"/>
        </w:rPr>
        <w:t>решением о бюджете Раменского муниципального округа</w:t>
      </w:r>
      <w:r w:rsidR="000F6A34">
        <w:rPr>
          <w:sz w:val="28"/>
          <w:szCs w:val="28"/>
        </w:rPr>
        <w:t xml:space="preserve"> </w:t>
      </w:r>
      <w:r w:rsidR="000F6A34" w:rsidRPr="00B265AB">
        <w:rPr>
          <w:sz w:val="28"/>
          <w:szCs w:val="28"/>
        </w:rPr>
        <w:t xml:space="preserve">Московской области на соответствующий год и </w:t>
      </w:r>
      <w:r w:rsidR="000F6A34">
        <w:rPr>
          <w:sz w:val="28"/>
          <w:szCs w:val="28"/>
        </w:rPr>
        <w:t xml:space="preserve">на </w:t>
      </w:r>
      <w:r w:rsidR="000F6A34" w:rsidRPr="00B265AB">
        <w:rPr>
          <w:sz w:val="28"/>
          <w:szCs w:val="28"/>
        </w:rPr>
        <w:t>плановый период</w:t>
      </w:r>
      <w:r w:rsidR="000F6A34">
        <w:rPr>
          <w:sz w:val="28"/>
          <w:szCs w:val="28"/>
        </w:rPr>
        <w:t xml:space="preserve"> в составе ведомственной структуры расходов бюджета Раменского муниципального округа Московской области и предусматриваются Комитету финансов, налогово</w:t>
      </w:r>
      <w:r w:rsidR="005A784B">
        <w:rPr>
          <w:sz w:val="28"/>
          <w:szCs w:val="28"/>
        </w:rPr>
        <w:t>й</w:t>
      </w:r>
      <w:r w:rsidR="000F6A34">
        <w:rPr>
          <w:sz w:val="28"/>
          <w:szCs w:val="28"/>
        </w:rPr>
        <w:t xml:space="preserve"> политик</w:t>
      </w:r>
      <w:r w:rsidR="005A784B">
        <w:rPr>
          <w:sz w:val="28"/>
          <w:szCs w:val="28"/>
        </w:rPr>
        <w:t>и</w:t>
      </w:r>
      <w:r w:rsidR="000F6A34">
        <w:rPr>
          <w:sz w:val="28"/>
          <w:szCs w:val="28"/>
        </w:rPr>
        <w:t xml:space="preserve"> и</w:t>
      </w:r>
      <w:r w:rsidR="005A784B">
        <w:rPr>
          <w:sz w:val="28"/>
          <w:szCs w:val="28"/>
        </w:rPr>
        <w:t xml:space="preserve"> казначейства Администрации </w:t>
      </w:r>
      <w:r w:rsidR="005A784B" w:rsidRPr="00F3683F">
        <w:rPr>
          <w:sz w:val="28"/>
          <w:szCs w:val="28"/>
        </w:rPr>
        <w:t>Раменского муниципального округа</w:t>
      </w:r>
      <w:r w:rsidR="00A372EB">
        <w:rPr>
          <w:sz w:val="28"/>
          <w:szCs w:val="28"/>
        </w:rPr>
        <w:t xml:space="preserve"> (далее - Комитет финансов)</w:t>
      </w:r>
      <w:r w:rsidR="005F3169">
        <w:rPr>
          <w:sz w:val="28"/>
          <w:szCs w:val="28"/>
        </w:rPr>
        <w:t xml:space="preserve">  </w:t>
      </w:r>
      <w:r w:rsidR="005A784B">
        <w:rPr>
          <w:sz w:val="28"/>
          <w:szCs w:val="28"/>
        </w:rPr>
        <w:t xml:space="preserve"> по подразделу </w:t>
      </w:r>
      <w:r w:rsidR="005F3169" w:rsidRPr="00C87512">
        <w:rPr>
          <w:bCs/>
          <w:kern w:val="32"/>
          <w:sz w:val="28"/>
        </w:rPr>
        <w:t>«</w:t>
      </w:r>
      <w:r w:rsidR="005A784B" w:rsidRPr="00C87512">
        <w:rPr>
          <w:sz w:val="28"/>
          <w:szCs w:val="28"/>
        </w:rPr>
        <w:t>Другие общегосударственные вопросы</w:t>
      </w:r>
      <w:r w:rsidR="00B06988" w:rsidRPr="00C87512">
        <w:rPr>
          <w:sz w:val="28"/>
          <w:szCs w:val="28"/>
        </w:rPr>
        <w:t>»</w:t>
      </w:r>
      <w:r w:rsidR="005A784B" w:rsidRPr="00C87512">
        <w:rPr>
          <w:sz w:val="28"/>
          <w:szCs w:val="28"/>
        </w:rPr>
        <w:t xml:space="preserve"> раздела </w:t>
      </w:r>
      <w:r w:rsidR="005F3169" w:rsidRPr="00C87512">
        <w:rPr>
          <w:bCs/>
          <w:kern w:val="32"/>
          <w:sz w:val="28"/>
        </w:rPr>
        <w:t>«</w:t>
      </w:r>
      <w:r w:rsidR="005A784B" w:rsidRPr="00C87512">
        <w:rPr>
          <w:sz w:val="28"/>
          <w:szCs w:val="28"/>
        </w:rPr>
        <w:t>Общегосударственные вопросы</w:t>
      </w:r>
      <w:r w:rsidR="00B06988" w:rsidRPr="00C87512">
        <w:rPr>
          <w:sz w:val="28"/>
          <w:szCs w:val="28"/>
        </w:rPr>
        <w:t>»</w:t>
      </w:r>
      <w:r w:rsidR="005A784B" w:rsidRPr="00C87512">
        <w:rPr>
          <w:sz w:val="28"/>
          <w:szCs w:val="28"/>
        </w:rPr>
        <w:t xml:space="preserve"> </w:t>
      </w:r>
      <w:r w:rsidR="005F3169" w:rsidRPr="00C87512">
        <w:rPr>
          <w:sz w:val="28"/>
          <w:szCs w:val="28"/>
        </w:rPr>
        <w:t xml:space="preserve"> </w:t>
      </w:r>
      <w:r w:rsidR="005A784B" w:rsidRPr="00C87512">
        <w:rPr>
          <w:sz w:val="28"/>
          <w:szCs w:val="28"/>
        </w:rPr>
        <w:t>классификации расходов бюджетов.</w:t>
      </w:r>
      <w:proofErr w:type="gramEnd"/>
    </w:p>
    <w:p w:rsidR="005A784B" w:rsidRDefault="00C46EE2" w:rsidP="00D0099F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FC6CB9">
        <w:rPr>
          <w:sz w:val="28"/>
          <w:szCs w:val="28"/>
        </w:rPr>
        <w:t xml:space="preserve">3. </w:t>
      </w:r>
      <w:r w:rsidR="00F20324">
        <w:rPr>
          <w:sz w:val="28"/>
          <w:szCs w:val="28"/>
        </w:rPr>
        <w:t>Зарезервированные средства</w:t>
      </w:r>
      <w:r w:rsidR="005F3169">
        <w:rPr>
          <w:sz w:val="28"/>
          <w:szCs w:val="28"/>
        </w:rPr>
        <w:t xml:space="preserve"> </w:t>
      </w:r>
      <w:r w:rsidR="00C87512">
        <w:rPr>
          <w:sz w:val="28"/>
          <w:szCs w:val="28"/>
        </w:rPr>
        <w:t xml:space="preserve">выделяются главным распорядителям средств бюджета </w:t>
      </w:r>
      <w:r w:rsidR="00C87512" w:rsidRPr="00B265AB">
        <w:rPr>
          <w:sz w:val="28"/>
          <w:szCs w:val="28"/>
        </w:rPr>
        <w:t>Раменского муниципального округа</w:t>
      </w:r>
      <w:r w:rsidR="00C87512">
        <w:rPr>
          <w:sz w:val="28"/>
          <w:szCs w:val="28"/>
        </w:rPr>
        <w:t xml:space="preserve"> </w:t>
      </w:r>
      <w:r w:rsidR="00C87512" w:rsidRPr="00B265AB">
        <w:rPr>
          <w:sz w:val="28"/>
          <w:szCs w:val="28"/>
        </w:rPr>
        <w:t>Московской области</w:t>
      </w:r>
      <w:r w:rsidR="00E21FA9">
        <w:rPr>
          <w:sz w:val="28"/>
          <w:szCs w:val="28"/>
        </w:rPr>
        <w:t xml:space="preserve"> (далее - ГРБС)</w:t>
      </w:r>
      <w:r w:rsidR="00C87512">
        <w:rPr>
          <w:sz w:val="28"/>
          <w:szCs w:val="28"/>
        </w:rPr>
        <w:t xml:space="preserve"> </w:t>
      </w:r>
      <w:r w:rsidR="00E21FA9">
        <w:rPr>
          <w:sz w:val="28"/>
          <w:szCs w:val="28"/>
        </w:rPr>
        <w:t xml:space="preserve">в соответствии с их компетенцией </w:t>
      </w:r>
      <w:r w:rsidR="00C87512">
        <w:rPr>
          <w:sz w:val="28"/>
          <w:szCs w:val="28"/>
        </w:rPr>
        <w:t xml:space="preserve">на финансовое обеспечение реализации муниципальных программ и </w:t>
      </w:r>
      <w:proofErr w:type="spellStart"/>
      <w:r w:rsidR="00C87512">
        <w:rPr>
          <w:sz w:val="28"/>
          <w:szCs w:val="28"/>
        </w:rPr>
        <w:t>непрограммных</w:t>
      </w:r>
      <w:proofErr w:type="spellEnd"/>
      <w:r w:rsidR="00C87512">
        <w:rPr>
          <w:sz w:val="28"/>
          <w:szCs w:val="28"/>
        </w:rPr>
        <w:t xml:space="preserve"> направлений деятельности.</w:t>
      </w:r>
    </w:p>
    <w:p w:rsidR="00A372EB" w:rsidRDefault="00774824" w:rsidP="00D0099F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46EE2" w:rsidRPr="00FC6CB9">
        <w:rPr>
          <w:sz w:val="28"/>
          <w:szCs w:val="28"/>
        </w:rPr>
        <w:t xml:space="preserve">. </w:t>
      </w:r>
      <w:r w:rsidR="00E21FA9">
        <w:rPr>
          <w:sz w:val="28"/>
          <w:szCs w:val="28"/>
        </w:rPr>
        <w:t xml:space="preserve">Для использования (перераспределения) </w:t>
      </w:r>
      <w:r w:rsidR="005A7CEE">
        <w:rPr>
          <w:sz w:val="28"/>
          <w:szCs w:val="28"/>
        </w:rPr>
        <w:t xml:space="preserve">зарезервированных </w:t>
      </w:r>
      <w:r w:rsidR="00E21FA9">
        <w:rPr>
          <w:sz w:val="28"/>
          <w:szCs w:val="28"/>
        </w:rPr>
        <w:t>средств</w:t>
      </w:r>
      <w:r w:rsidR="005A7CEE">
        <w:rPr>
          <w:sz w:val="28"/>
          <w:szCs w:val="28"/>
        </w:rPr>
        <w:t>, по мере возникновения (отсутствия) потребности, ГРБС</w:t>
      </w:r>
      <w:r w:rsidR="00A372EB">
        <w:rPr>
          <w:sz w:val="28"/>
          <w:szCs w:val="28"/>
        </w:rPr>
        <w:t xml:space="preserve"> предоставляют в Комитет финансов согласованное с главой </w:t>
      </w:r>
      <w:r w:rsidR="00A372EB" w:rsidRPr="00F3683F">
        <w:rPr>
          <w:sz w:val="28"/>
          <w:szCs w:val="28"/>
        </w:rPr>
        <w:t>Раменского муниципального округа</w:t>
      </w:r>
      <w:r w:rsidR="00A372EB">
        <w:rPr>
          <w:sz w:val="28"/>
          <w:szCs w:val="28"/>
        </w:rPr>
        <w:t xml:space="preserve"> письменное обращение о выделении (перераспределении)</w:t>
      </w:r>
      <w:r w:rsidR="000E022E">
        <w:rPr>
          <w:sz w:val="28"/>
          <w:szCs w:val="28"/>
        </w:rPr>
        <w:t xml:space="preserve"> средств с обоснованием </w:t>
      </w:r>
      <w:r w:rsidR="0080756B">
        <w:rPr>
          <w:sz w:val="28"/>
          <w:szCs w:val="28"/>
        </w:rPr>
        <w:t>направления расходования и объема зарезервированных средств, подлежащих перераспределению.</w:t>
      </w:r>
      <w:r w:rsidR="004F707E">
        <w:rPr>
          <w:sz w:val="28"/>
          <w:szCs w:val="28"/>
        </w:rPr>
        <w:t xml:space="preserve"> В письменном обращении должно указываться наименование ГРБС, которому перераспределяются зарезервированные средства, с указанием их целевой направленности.</w:t>
      </w:r>
    </w:p>
    <w:p w:rsidR="000B751E" w:rsidRDefault="000B751E" w:rsidP="000B751E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Комитет финансов принимает решение об использовании (перераспределении) зарезервированных средств и вносит изменения в сводную бюджетную роспись бюджета Раменского муниципального округа Московской области в соответствии с порядком составления и ведения сводной бюджетной росписи бюджета Раменского муниципального округа Московской области и бюджетных росписей главных </w:t>
      </w:r>
      <w:proofErr w:type="gramStart"/>
      <w:r>
        <w:rPr>
          <w:sz w:val="28"/>
          <w:szCs w:val="28"/>
        </w:rPr>
        <w:t>распорядителей средств бюджета Раменского муниципального округа Московской области</w:t>
      </w:r>
      <w:proofErr w:type="gramEnd"/>
      <w:r>
        <w:rPr>
          <w:sz w:val="28"/>
          <w:szCs w:val="28"/>
        </w:rPr>
        <w:t>.</w:t>
      </w:r>
    </w:p>
    <w:p w:rsidR="000B751E" w:rsidRDefault="000B751E" w:rsidP="000B751E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Изменения, ранее внесенные в сводную бюджетную роспись, включаются в проект решения о внесении изменений в бюджет Раменского муниципального округа Московской области на соответствующий финансовый год и на плановый период.</w:t>
      </w:r>
    </w:p>
    <w:p w:rsidR="000B751E" w:rsidRDefault="000B751E" w:rsidP="000B751E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 xml:space="preserve">Средства бюджета  Раменского муниципального округа, направленные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расходных обязательств в целях выполнения условий предоставления целевых межбюджетных трансфертов из бюджетов других уровней бюджетной системы Российской Федерации, при внесении изменений в соглашения о предоставлении целевых межбюджетных трансфертов бюджету Раменского муниципального округа Московской области, в части уменьшения суммы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>, могут быть перераспределены в состав зарезервированных средств для участия в муниципальных программах Раменского</w:t>
      </w:r>
      <w:proofErr w:type="gramEnd"/>
      <w:r>
        <w:rPr>
          <w:sz w:val="28"/>
          <w:szCs w:val="28"/>
        </w:rPr>
        <w:t xml:space="preserve"> муниципального округа Московской области.</w:t>
      </w:r>
    </w:p>
    <w:p w:rsidR="00C46EE2" w:rsidRPr="00FC6CB9" w:rsidRDefault="00774824" w:rsidP="00D0099F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46EE2" w:rsidRPr="00FC6CB9">
        <w:rPr>
          <w:sz w:val="28"/>
          <w:szCs w:val="28"/>
        </w:rPr>
        <w:t xml:space="preserve">. </w:t>
      </w:r>
      <w:r w:rsidR="00D26610">
        <w:rPr>
          <w:sz w:val="28"/>
          <w:szCs w:val="28"/>
        </w:rPr>
        <w:t xml:space="preserve">При достижении цели и направления расходования </w:t>
      </w:r>
      <w:proofErr w:type="gramStart"/>
      <w:r w:rsidR="00D26610">
        <w:rPr>
          <w:sz w:val="28"/>
          <w:szCs w:val="28"/>
        </w:rPr>
        <w:t>распределенных</w:t>
      </w:r>
      <w:proofErr w:type="gramEnd"/>
      <w:r w:rsidR="00D26610">
        <w:rPr>
          <w:sz w:val="28"/>
          <w:szCs w:val="28"/>
        </w:rPr>
        <w:t xml:space="preserve"> зарезервированных средств</w:t>
      </w:r>
      <w:r w:rsidR="00D67875">
        <w:rPr>
          <w:sz w:val="28"/>
          <w:szCs w:val="28"/>
        </w:rPr>
        <w:t>, указанных в пункте 3</w:t>
      </w:r>
      <w:r w:rsidR="00C46EE2" w:rsidRPr="00FC6CB9">
        <w:rPr>
          <w:sz w:val="28"/>
          <w:szCs w:val="28"/>
        </w:rPr>
        <w:t xml:space="preserve"> </w:t>
      </w:r>
      <w:r w:rsidR="00D67875">
        <w:rPr>
          <w:sz w:val="28"/>
          <w:szCs w:val="28"/>
        </w:rPr>
        <w:t xml:space="preserve">настоящего Порядка, в случае возникновения свободного остатка, средства могут направляться на программные и </w:t>
      </w:r>
      <w:proofErr w:type="spellStart"/>
      <w:r w:rsidR="00D67875">
        <w:rPr>
          <w:sz w:val="28"/>
          <w:szCs w:val="28"/>
        </w:rPr>
        <w:t>непрограммные</w:t>
      </w:r>
      <w:proofErr w:type="spellEnd"/>
      <w:r w:rsidR="00D67875">
        <w:rPr>
          <w:sz w:val="28"/>
          <w:szCs w:val="28"/>
        </w:rPr>
        <w:t xml:space="preserve"> направления деятельности на основании письменных обращений ГРБС, согласованных с главой </w:t>
      </w:r>
      <w:r w:rsidR="00D67875" w:rsidRPr="00F3683F">
        <w:rPr>
          <w:sz w:val="28"/>
          <w:szCs w:val="28"/>
        </w:rPr>
        <w:t>Раменского муниципального округа</w:t>
      </w:r>
      <w:r w:rsidR="00124337">
        <w:rPr>
          <w:sz w:val="28"/>
          <w:szCs w:val="28"/>
        </w:rPr>
        <w:t>.</w:t>
      </w:r>
    </w:p>
    <w:tbl>
      <w:tblPr>
        <w:tblW w:w="0" w:type="auto"/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E55A59" w:rsidRPr="00AD375B" w:rsidTr="00D46E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F753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1:L21"/>
            <w:bookmarkEnd w:id="1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5A59" w:rsidRPr="00AD375B" w:rsidTr="00D46E2C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5A59" w:rsidRPr="00AD375B" w:rsidTr="00D46E2C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5A59" w:rsidRPr="00AD375B" w:rsidTr="00D46E2C"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5A59" w:rsidRPr="00AD375B" w:rsidTr="00D46E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5A59" w:rsidRPr="00AD375B" w:rsidRDefault="00E55A59" w:rsidP="00D4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46EE2" w:rsidRPr="00D7681E" w:rsidRDefault="00C46EE2" w:rsidP="00F7531B">
      <w:pPr>
        <w:pStyle w:val="ConsPlusNormal"/>
        <w:spacing w:line="276" w:lineRule="auto"/>
        <w:outlineLvl w:val="1"/>
        <w:rPr>
          <w:color w:val="FF0000"/>
          <w:sz w:val="28"/>
          <w:szCs w:val="28"/>
        </w:rPr>
      </w:pPr>
    </w:p>
    <w:sectPr w:rsidR="00C46EE2" w:rsidRPr="00D7681E" w:rsidSect="008B0DBF">
      <w:headerReference w:type="default" r:id="rId7"/>
      <w:headerReference w:type="first" r:id="rId8"/>
      <w:pgSz w:w="11906" w:h="16838"/>
      <w:pgMar w:top="1134" w:right="851" w:bottom="1134" w:left="1134" w:header="709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337" w:rsidRDefault="00124337" w:rsidP="00D0099F">
      <w:pPr>
        <w:spacing w:after="0" w:line="240" w:lineRule="auto"/>
      </w:pPr>
      <w:r>
        <w:separator/>
      </w:r>
    </w:p>
  </w:endnote>
  <w:endnote w:type="continuationSeparator" w:id="1">
    <w:p w:rsidR="00124337" w:rsidRDefault="00124337" w:rsidP="00D00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337" w:rsidRDefault="00124337" w:rsidP="00D0099F">
      <w:pPr>
        <w:spacing w:after="0" w:line="240" w:lineRule="auto"/>
      </w:pPr>
      <w:r>
        <w:separator/>
      </w:r>
    </w:p>
  </w:footnote>
  <w:footnote w:type="continuationSeparator" w:id="1">
    <w:p w:rsidR="00124337" w:rsidRDefault="00124337" w:rsidP="00D00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12844"/>
      <w:docPartObj>
        <w:docPartGallery w:val="Page Numbers (Top of Page)"/>
        <w:docPartUnique/>
      </w:docPartObj>
    </w:sdtPr>
    <w:sdtContent>
      <w:p w:rsidR="00124337" w:rsidRDefault="00124337">
        <w:pPr>
          <w:pStyle w:val="a6"/>
          <w:jc w:val="center"/>
        </w:pPr>
      </w:p>
      <w:p w:rsidR="00124337" w:rsidRDefault="0030194F">
        <w:pPr>
          <w:pStyle w:val="a6"/>
          <w:jc w:val="center"/>
        </w:pPr>
        <w:fldSimple w:instr="PAGE   \* MERGEFORMAT">
          <w:r w:rsidR="00505564">
            <w:rPr>
              <w:noProof/>
            </w:rPr>
            <w:t>2</w:t>
          </w:r>
        </w:fldSimple>
      </w:p>
    </w:sdtContent>
  </w:sdt>
  <w:p w:rsidR="00124337" w:rsidRDefault="00124337" w:rsidP="00D0099F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555371"/>
      <w:docPartObj>
        <w:docPartGallery w:val="Page Numbers (Top of Page)"/>
        <w:docPartUnique/>
      </w:docPartObj>
    </w:sdtPr>
    <w:sdtContent>
      <w:p w:rsidR="00124337" w:rsidRDefault="0030194F">
        <w:pPr>
          <w:pStyle w:val="a6"/>
          <w:jc w:val="center"/>
        </w:pPr>
        <w:fldSimple w:instr="PAGE   \* MERGEFORMAT">
          <w:r w:rsidR="00505564">
            <w:rPr>
              <w:noProof/>
            </w:rPr>
            <w:t>1</w:t>
          </w:r>
        </w:fldSimple>
      </w:p>
    </w:sdtContent>
  </w:sdt>
  <w:p w:rsidR="00124337" w:rsidRDefault="0012433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0"/>
    <w:footnote w:id="1"/>
  </w:footnotePr>
  <w:endnotePr>
    <w:endnote w:id="0"/>
    <w:endnote w:id="1"/>
  </w:endnotePr>
  <w:compat/>
  <w:rsids>
    <w:rsidRoot w:val="00C46EE2"/>
    <w:rsid w:val="000031A8"/>
    <w:rsid w:val="00020C55"/>
    <w:rsid w:val="00023E41"/>
    <w:rsid w:val="00024E00"/>
    <w:rsid w:val="00050B8C"/>
    <w:rsid w:val="00053F00"/>
    <w:rsid w:val="000570B3"/>
    <w:rsid w:val="00073FFA"/>
    <w:rsid w:val="0009565F"/>
    <w:rsid w:val="000B751E"/>
    <w:rsid w:val="000B7AE5"/>
    <w:rsid w:val="000C2823"/>
    <w:rsid w:val="000C3B53"/>
    <w:rsid w:val="000C6313"/>
    <w:rsid w:val="000E022E"/>
    <w:rsid w:val="000E1EC6"/>
    <w:rsid w:val="000F6A34"/>
    <w:rsid w:val="00114BEE"/>
    <w:rsid w:val="00124337"/>
    <w:rsid w:val="0016080B"/>
    <w:rsid w:val="001662B3"/>
    <w:rsid w:val="0018685C"/>
    <w:rsid w:val="001A1984"/>
    <w:rsid w:val="001B41BF"/>
    <w:rsid w:val="001C2B7E"/>
    <w:rsid w:val="001C6B63"/>
    <w:rsid w:val="001D62C6"/>
    <w:rsid w:val="001E13E5"/>
    <w:rsid w:val="00212E6B"/>
    <w:rsid w:val="00216557"/>
    <w:rsid w:val="00221649"/>
    <w:rsid w:val="002300F5"/>
    <w:rsid w:val="0023506C"/>
    <w:rsid w:val="002416AF"/>
    <w:rsid w:val="00256E87"/>
    <w:rsid w:val="002729B1"/>
    <w:rsid w:val="00276BCE"/>
    <w:rsid w:val="002E5A59"/>
    <w:rsid w:val="0030194F"/>
    <w:rsid w:val="00302F20"/>
    <w:rsid w:val="00312FAA"/>
    <w:rsid w:val="0032464C"/>
    <w:rsid w:val="00357B7B"/>
    <w:rsid w:val="00374B76"/>
    <w:rsid w:val="0039352F"/>
    <w:rsid w:val="003B0B04"/>
    <w:rsid w:val="003E6E05"/>
    <w:rsid w:val="00400612"/>
    <w:rsid w:val="004347EA"/>
    <w:rsid w:val="00443105"/>
    <w:rsid w:val="00451952"/>
    <w:rsid w:val="004761F2"/>
    <w:rsid w:val="00476E08"/>
    <w:rsid w:val="004775F9"/>
    <w:rsid w:val="00487739"/>
    <w:rsid w:val="004B4AE2"/>
    <w:rsid w:val="004B7AEE"/>
    <w:rsid w:val="004C06E0"/>
    <w:rsid w:val="004C52C1"/>
    <w:rsid w:val="004D28E7"/>
    <w:rsid w:val="004D5253"/>
    <w:rsid w:val="004D5FAD"/>
    <w:rsid w:val="004E0EAC"/>
    <w:rsid w:val="004E21A7"/>
    <w:rsid w:val="004E5BAF"/>
    <w:rsid w:val="004F2829"/>
    <w:rsid w:val="004F707E"/>
    <w:rsid w:val="00505564"/>
    <w:rsid w:val="00520FA2"/>
    <w:rsid w:val="00525A32"/>
    <w:rsid w:val="00534F56"/>
    <w:rsid w:val="00544608"/>
    <w:rsid w:val="0054466F"/>
    <w:rsid w:val="005A6F21"/>
    <w:rsid w:val="005A784B"/>
    <w:rsid w:val="005A7CEE"/>
    <w:rsid w:val="005B12BA"/>
    <w:rsid w:val="005B691B"/>
    <w:rsid w:val="005C510A"/>
    <w:rsid w:val="005D5EA5"/>
    <w:rsid w:val="005F3169"/>
    <w:rsid w:val="00600CBB"/>
    <w:rsid w:val="00602636"/>
    <w:rsid w:val="00604B2A"/>
    <w:rsid w:val="00617C5C"/>
    <w:rsid w:val="00636E29"/>
    <w:rsid w:val="00641AA2"/>
    <w:rsid w:val="00655467"/>
    <w:rsid w:val="00670AC4"/>
    <w:rsid w:val="0067573D"/>
    <w:rsid w:val="00681FBC"/>
    <w:rsid w:val="006F6644"/>
    <w:rsid w:val="00704FD4"/>
    <w:rsid w:val="00711AD1"/>
    <w:rsid w:val="00727803"/>
    <w:rsid w:val="00741FC3"/>
    <w:rsid w:val="00774824"/>
    <w:rsid w:val="00776887"/>
    <w:rsid w:val="007930F7"/>
    <w:rsid w:val="007A415E"/>
    <w:rsid w:val="007A5CBE"/>
    <w:rsid w:val="007C7327"/>
    <w:rsid w:val="0080756B"/>
    <w:rsid w:val="008437AE"/>
    <w:rsid w:val="008521D6"/>
    <w:rsid w:val="00864CFD"/>
    <w:rsid w:val="00877403"/>
    <w:rsid w:val="00891897"/>
    <w:rsid w:val="00896777"/>
    <w:rsid w:val="008B0DBF"/>
    <w:rsid w:val="008E6B82"/>
    <w:rsid w:val="00916BD4"/>
    <w:rsid w:val="00925713"/>
    <w:rsid w:val="00933190"/>
    <w:rsid w:val="009373C9"/>
    <w:rsid w:val="00960937"/>
    <w:rsid w:val="009625E7"/>
    <w:rsid w:val="009765FB"/>
    <w:rsid w:val="00983BD6"/>
    <w:rsid w:val="00987440"/>
    <w:rsid w:val="00987E7F"/>
    <w:rsid w:val="00995F40"/>
    <w:rsid w:val="009C2F65"/>
    <w:rsid w:val="009C36B4"/>
    <w:rsid w:val="009D7ABE"/>
    <w:rsid w:val="009E3400"/>
    <w:rsid w:val="009E673E"/>
    <w:rsid w:val="009F0293"/>
    <w:rsid w:val="00A155A0"/>
    <w:rsid w:val="00A372EB"/>
    <w:rsid w:val="00A67F5E"/>
    <w:rsid w:val="00A81A15"/>
    <w:rsid w:val="00A93969"/>
    <w:rsid w:val="00A94833"/>
    <w:rsid w:val="00AA5280"/>
    <w:rsid w:val="00AE30B1"/>
    <w:rsid w:val="00AF5A81"/>
    <w:rsid w:val="00B06988"/>
    <w:rsid w:val="00B1089C"/>
    <w:rsid w:val="00B1304E"/>
    <w:rsid w:val="00B265AB"/>
    <w:rsid w:val="00B36372"/>
    <w:rsid w:val="00B37287"/>
    <w:rsid w:val="00B75BC8"/>
    <w:rsid w:val="00B91A56"/>
    <w:rsid w:val="00B94E7E"/>
    <w:rsid w:val="00B96025"/>
    <w:rsid w:val="00BB0586"/>
    <w:rsid w:val="00BC6CE1"/>
    <w:rsid w:val="00BD2640"/>
    <w:rsid w:val="00BE6B02"/>
    <w:rsid w:val="00C029D2"/>
    <w:rsid w:val="00C16FC4"/>
    <w:rsid w:val="00C25EA0"/>
    <w:rsid w:val="00C34B2D"/>
    <w:rsid w:val="00C46EE2"/>
    <w:rsid w:val="00C51C06"/>
    <w:rsid w:val="00C54B05"/>
    <w:rsid w:val="00C56B6D"/>
    <w:rsid w:val="00C63183"/>
    <w:rsid w:val="00C727CC"/>
    <w:rsid w:val="00C873F4"/>
    <w:rsid w:val="00C87512"/>
    <w:rsid w:val="00C87B23"/>
    <w:rsid w:val="00C90921"/>
    <w:rsid w:val="00C933E7"/>
    <w:rsid w:val="00CC6585"/>
    <w:rsid w:val="00CD6EF7"/>
    <w:rsid w:val="00CF1346"/>
    <w:rsid w:val="00CF13CB"/>
    <w:rsid w:val="00CF3E2A"/>
    <w:rsid w:val="00CF7A64"/>
    <w:rsid w:val="00D0099F"/>
    <w:rsid w:val="00D14F35"/>
    <w:rsid w:val="00D16682"/>
    <w:rsid w:val="00D26610"/>
    <w:rsid w:val="00D40405"/>
    <w:rsid w:val="00D46E2C"/>
    <w:rsid w:val="00D555D2"/>
    <w:rsid w:val="00D67875"/>
    <w:rsid w:val="00D7681E"/>
    <w:rsid w:val="00DB088C"/>
    <w:rsid w:val="00DD1534"/>
    <w:rsid w:val="00DE65EB"/>
    <w:rsid w:val="00DF03D0"/>
    <w:rsid w:val="00E071BF"/>
    <w:rsid w:val="00E2129D"/>
    <w:rsid w:val="00E21FA9"/>
    <w:rsid w:val="00E30E40"/>
    <w:rsid w:val="00E323E7"/>
    <w:rsid w:val="00E516A3"/>
    <w:rsid w:val="00E524CC"/>
    <w:rsid w:val="00E55A59"/>
    <w:rsid w:val="00E65A35"/>
    <w:rsid w:val="00E7251C"/>
    <w:rsid w:val="00E86169"/>
    <w:rsid w:val="00EA0222"/>
    <w:rsid w:val="00EA0988"/>
    <w:rsid w:val="00EA1262"/>
    <w:rsid w:val="00EA7229"/>
    <w:rsid w:val="00ED531D"/>
    <w:rsid w:val="00EF68C3"/>
    <w:rsid w:val="00F016B9"/>
    <w:rsid w:val="00F01C52"/>
    <w:rsid w:val="00F05B0C"/>
    <w:rsid w:val="00F20324"/>
    <w:rsid w:val="00F212CC"/>
    <w:rsid w:val="00F3683F"/>
    <w:rsid w:val="00F45F87"/>
    <w:rsid w:val="00F51258"/>
    <w:rsid w:val="00F52D3F"/>
    <w:rsid w:val="00F73D61"/>
    <w:rsid w:val="00F7531B"/>
    <w:rsid w:val="00F8664A"/>
    <w:rsid w:val="00F91995"/>
    <w:rsid w:val="00FA3297"/>
    <w:rsid w:val="00FA3C78"/>
    <w:rsid w:val="00FC6CB9"/>
    <w:rsid w:val="00FD523E"/>
    <w:rsid w:val="00FD7004"/>
    <w:rsid w:val="00FD7F2B"/>
    <w:rsid w:val="00FE77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46EE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C46EE2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lang w:eastAsia="ru-RU"/>
    </w:rPr>
  </w:style>
  <w:style w:type="paragraph" w:customStyle="1" w:styleId="ConsPlusNonformat">
    <w:name w:val="ConsPlusNonformat"/>
    <w:rsid w:val="00C46EE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C46EE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1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164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00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099F"/>
  </w:style>
  <w:style w:type="paragraph" w:styleId="a8">
    <w:name w:val="footer"/>
    <w:basedOn w:val="a"/>
    <w:link w:val="a9"/>
    <w:uiPriority w:val="99"/>
    <w:unhideWhenUsed/>
    <w:rsid w:val="00D00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09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0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5B4AD-5E50-4147-9106-0BAD3070F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Никифорова Ирина Анатольевна</dc:creator>
  <cp:keywords/>
  <dc:description/>
  <cp:lastModifiedBy>Admin</cp:lastModifiedBy>
  <cp:revision>79</cp:revision>
  <cp:lastPrinted>2026-02-17T08:15:00Z</cp:lastPrinted>
  <dcterms:created xsi:type="dcterms:W3CDTF">2023-12-29T09:25:00Z</dcterms:created>
  <dcterms:modified xsi:type="dcterms:W3CDTF">2026-02-17T08:55:00Z</dcterms:modified>
</cp:coreProperties>
</file>